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F2" w:rsidRPr="002131F2" w:rsidRDefault="002131F2" w:rsidP="002131F2">
      <w:pPr>
        <w:jc w:val="both"/>
        <w:rPr>
          <w:b/>
          <w:bCs/>
        </w:rPr>
      </w:pPr>
      <w:r w:rsidRPr="002131F2">
        <w:rPr>
          <w:b/>
          <w:bCs/>
        </w:rPr>
        <w:t xml:space="preserve">About Section: </w:t>
      </w:r>
    </w:p>
    <w:p w:rsidR="002131F2" w:rsidRDefault="002131F2" w:rsidP="002131F2">
      <w:pPr>
        <w:jc w:val="both"/>
      </w:pPr>
      <w:bookmarkStart w:id="0" w:name="_GoBack"/>
      <w:bookmarkEnd w:id="0"/>
      <w:r>
        <w:t>Pharm Tech Limited is a specialized Marketing &amp; Distribution organization in Bangladesh. We import healthcare products</w:t>
      </w:r>
      <w:r>
        <w:t xml:space="preserve"> like medical devices, test kit, derma cosmetics</w:t>
      </w:r>
      <w:r>
        <w:t xml:space="preserve"> and fitness equipment in close cooperation with world-renowned manufacturers.</w:t>
      </w:r>
    </w:p>
    <w:p w:rsidR="002131F2" w:rsidRDefault="002131F2" w:rsidP="002131F2">
      <w:pPr>
        <w:jc w:val="both"/>
      </w:pPr>
      <w:r>
        <w:t>We have an experienced team of Business Development, Sales, Marketing and Distribution with excellent record.</w:t>
      </w:r>
    </w:p>
    <w:p w:rsidR="00A32969" w:rsidRDefault="002131F2"/>
    <w:sectPr w:rsidR="00A3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F2"/>
    <w:rsid w:val="002131F2"/>
    <w:rsid w:val="00584A46"/>
    <w:rsid w:val="00D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16B31-DCE2-4C32-9D48-E599C682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F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2023-09-29T12:23:00Z</dcterms:created>
  <dcterms:modified xsi:type="dcterms:W3CDTF">2023-09-29T12:25:00Z</dcterms:modified>
</cp:coreProperties>
</file>